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414"/>
      </w:tblGrid>
      <w:tr w:rsidR="00563098" w:rsidRPr="00C55C1C" w:rsidTr="008337A0">
        <w:trPr>
          <w:trHeight w:val="853"/>
        </w:trPr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098" w:rsidRPr="00C55C1C" w:rsidRDefault="00563098" w:rsidP="00563098">
            <w:pPr>
              <w:spacing w:line="560" w:lineRule="exact"/>
              <w:jc w:val="center"/>
              <w:rPr>
                <w:rFonts w:ascii="仿宋_GB2312" w:eastAsia="仿宋_GB2312"/>
                <w:b/>
                <w:sz w:val="44"/>
                <w:szCs w:val="32"/>
              </w:rPr>
            </w:pPr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四川大学空</w:t>
            </w:r>
            <w:proofErr w:type="gramStart"/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天科学</w:t>
            </w:r>
            <w:proofErr w:type="gramEnd"/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与</w:t>
            </w:r>
            <w:r w:rsidRPr="00C55C1C">
              <w:rPr>
                <w:rFonts w:ascii="方正小标宋简体" w:eastAsia="方正小标宋简体"/>
                <w:b/>
                <w:sz w:val="44"/>
                <w:szCs w:val="44"/>
              </w:rPr>
              <w:t>工程</w:t>
            </w:r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学</w:t>
            </w:r>
            <w:bookmarkStart w:id="0" w:name="_GoBack"/>
            <w:bookmarkEnd w:id="0"/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院</w:t>
            </w:r>
            <w:r w:rsidRPr="00C55C1C">
              <w:rPr>
                <w:rFonts w:ascii="方正小标宋简体" w:eastAsia="方正小标宋简体"/>
                <w:b/>
                <w:sz w:val="44"/>
                <w:szCs w:val="44"/>
              </w:rPr>
              <w:t>2018</w:t>
            </w:r>
            <w:r w:rsidRPr="00C55C1C">
              <w:rPr>
                <w:rFonts w:ascii="方正小标宋简体" w:eastAsia="方正小标宋简体" w:hint="eastAsia"/>
                <w:b/>
                <w:sz w:val="44"/>
                <w:szCs w:val="44"/>
              </w:rPr>
              <w:t>年硕士研究生招生入学成绩公示</w:t>
            </w:r>
          </w:p>
        </w:tc>
      </w:tr>
    </w:tbl>
    <w:p w:rsidR="00563098" w:rsidRDefault="00563098" w:rsidP="0056309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tbl>
      <w:tblPr>
        <w:tblW w:w="88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29"/>
        <w:gridCol w:w="1530"/>
        <w:gridCol w:w="1529"/>
        <w:gridCol w:w="2297"/>
      </w:tblGrid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:rsidR="00563098" w:rsidRPr="00563098" w:rsidRDefault="00563098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6309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63098" w:rsidRPr="00563098" w:rsidRDefault="00563098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6309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63098" w:rsidRPr="00563098" w:rsidRDefault="00563098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6309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563098" w:rsidRPr="00563098" w:rsidRDefault="00563098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6309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初试成绩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563098" w:rsidRPr="00563098" w:rsidRDefault="00563098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6309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复试成绩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唐博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66.65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134.62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106108082500007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蒋京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70.51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144.85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106108082500013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于海州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53.62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91.69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106108082500014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李书博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57.03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95.31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106108082500016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王泽圣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61.81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107.23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106108082500017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罗冲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74.21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162.85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106108082500022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张比</w:t>
            </w: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74.10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156.38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106108082500024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吴克鹏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69.87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148.69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106108082500027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罗晓波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64.87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121.46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106108082500028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563098" w:rsidRPr="00563098" w:rsidRDefault="00563098" w:rsidP="0056309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孙强强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59.20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115.62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106108082500030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代文</w:t>
            </w: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70.88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142.31 </w:t>
            </w:r>
          </w:p>
        </w:tc>
      </w:tr>
      <w:tr w:rsidR="00563098" w:rsidRPr="0056309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106108082500032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63098">
              <w:rPr>
                <w:rFonts w:hint="eastAsia"/>
                <w:color w:val="000000"/>
                <w:sz w:val="22"/>
                <w:szCs w:val="22"/>
              </w:rPr>
              <w:t>杨坤山</w:t>
            </w:r>
            <w:proofErr w:type="gramEnd"/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68.24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 xml:space="preserve">133.77 </w:t>
            </w:r>
          </w:p>
        </w:tc>
      </w:tr>
      <w:tr w:rsidR="00563098" w:rsidRPr="00250AC8" w:rsidTr="00563098">
        <w:trPr>
          <w:trHeight w:val="752"/>
        </w:trPr>
        <w:tc>
          <w:tcPr>
            <w:tcW w:w="1956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106108085201954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吴方瑞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 xml:space="preserve">75.20 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563098" w:rsidRPr="00563098" w:rsidRDefault="00563098" w:rsidP="00563098">
            <w:pPr>
              <w:jc w:val="center"/>
              <w:rPr>
                <w:color w:val="000000"/>
                <w:sz w:val="22"/>
                <w:szCs w:val="22"/>
              </w:rPr>
            </w:pPr>
            <w:r w:rsidRPr="00563098"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63098" w:rsidRDefault="00563098" w:rsidP="00563098">
            <w:pPr>
              <w:jc w:val="center"/>
              <w:rPr>
                <w:sz w:val="22"/>
                <w:szCs w:val="22"/>
              </w:rPr>
            </w:pPr>
            <w:r w:rsidRPr="00563098">
              <w:rPr>
                <w:rFonts w:hint="eastAsia"/>
                <w:sz w:val="22"/>
                <w:szCs w:val="22"/>
              </w:rPr>
              <w:t>156.38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563098" w:rsidRDefault="00563098" w:rsidP="00563098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653425" w:rsidRDefault="00653425"/>
    <w:sectPr w:rsidR="0065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98"/>
    <w:rsid w:val="00563098"/>
    <w:rsid w:val="00653425"/>
    <w:rsid w:val="00C5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7830D-65E1-43FB-9A16-4FC72D0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C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5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SCUAA-MA</dc:creator>
  <cp:keywords/>
  <dc:description/>
  <cp:lastModifiedBy>SCUAA-MA</cp:lastModifiedBy>
  <cp:revision>3</cp:revision>
  <cp:lastPrinted>2018-03-15T01:15:00Z</cp:lastPrinted>
  <dcterms:created xsi:type="dcterms:W3CDTF">2018-03-14T09:09:00Z</dcterms:created>
  <dcterms:modified xsi:type="dcterms:W3CDTF">2018-03-15T01:15:00Z</dcterms:modified>
</cp:coreProperties>
</file>