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662" w:rsidRDefault="00170440">
      <w:pPr>
        <w:spacing w:line="360" w:lineRule="auto"/>
        <w:rPr>
          <w:sz w:val="28"/>
          <w:szCs w:val="28"/>
        </w:rPr>
      </w:pPr>
      <w:r>
        <w:rPr>
          <w:rFonts w:hint="eastAsia"/>
          <w:sz w:val="28"/>
          <w:szCs w:val="28"/>
        </w:rPr>
        <w:t>科目二：《</w:t>
      </w:r>
      <w:bookmarkStart w:id="0" w:name="OLE_LINK5"/>
      <w:r>
        <w:rPr>
          <w:rFonts w:hint="eastAsia"/>
          <w:sz w:val="28"/>
          <w:szCs w:val="28"/>
        </w:rPr>
        <w:t>有机化学</w:t>
      </w:r>
      <w:bookmarkEnd w:id="0"/>
      <w:r>
        <w:rPr>
          <w:rFonts w:hint="eastAsia"/>
          <w:sz w:val="28"/>
          <w:szCs w:val="28"/>
        </w:rPr>
        <w:t>》</w:t>
      </w:r>
    </w:p>
    <w:p w:rsidR="002D6662" w:rsidRDefault="00170440">
      <w:pPr>
        <w:spacing w:before="120" w:after="120"/>
        <w:rPr>
          <w:b/>
        </w:rPr>
      </w:pPr>
      <w:r>
        <w:rPr>
          <w:rFonts w:hint="eastAsia"/>
          <w:b/>
        </w:rPr>
        <w:t>一、课程的性质和目的</w:t>
      </w:r>
    </w:p>
    <w:p w:rsidR="002D6662" w:rsidRDefault="00170440">
      <w:r>
        <w:rPr>
          <w:rFonts w:hint="eastAsia"/>
        </w:rPr>
        <w:t>有机化学是研究有机化合物的来源、结构、性质、合成、应用及相关理论的一门学科。本课程含有机化学实验。</w:t>
      </w:r>
    </w:p>
    <w:p w:rsidR="002D6662" w:rsidRDefault="00170440">
      <w:pPr>
        <w:ind w:firstLine="480"/>
      </w:pPr>
      <w:r>
        <w:rPr>
          <w:rFonts w:hint="eastAsia"/>
        </w:rPr>
        <w:t>通过本课程的学习，使学生能较全面地了解并掌握有机化学中的基本概念、基本理论和基本反应；学会利用化合物的结构特征分析其物理性质及化学反应性能；能够对一般的化合物进行合成分析；掌握分离、提纯、鉴定一般有机化合物的常用方法，能对简单有机物进行合成。</w:t>
      </w:r>
    </w:p>
    <w:p w:rsidR="002D6662" w:rsidRDefault="00170440">
      <w:r>
        <w:rPr>
          <w:rFonts w:hint="eastAsia"/>
        </w:rPr>
        <w:t>学生掌握这些基本规律和理论及相关的实验技术，不仅能够为更好地学习后续专业课打下坚实的基础，而且可以了解和掌握基本的科研方法与技能。有机化学是高等院校培养学生综合能力与科学素养的一门重要专业技术基础课。</w:t>
      </w:r>
    </w:p>
    <w:p w:rsidR="002D6662" w:rsidRDefault="00170440">
      <w:pPr>
        <w:spacing w:before="120" w:after="120"/>
        <w:rPr>
          <w:b/>
        </w:rPr>
      </w:pPr>
      <w:r>
        <w:rPr>
          <w:rFonts w:hint="eastAsia"/>
          <w:b/>
        </w:rPr>
        <w:t>二、课程内容和要求</w:t>
      </w:r>
    </w:p>
    <w:p w:rsidR="002D6662" w:rsidRDefault="00170440">
      <w:pPr>
        <w:rPr>
          <w:b/>
        </w:rPr>
      </w:pPr>
      <w:r>
        <w:rPr>
          <w:rFonts w:hint="eastAsia"/>
          <w:b/>
        </w:rPr>
        <w:t>第一章绪论</w:t>
      </w:r>
    </w:p>
    <w:p w:rsidR="002D6662" w:rsidRDefault="00170440">
      <w:r>
        <w:rPr>
          <w:rFonts w:hint="eastAsia"/>
        </w:rPr>
        <w:t>１．有机化学及有机化合物</w:t>
      </w:r>
    </w:p>
    <w:p w:rsidR="002D6662" w:rsidRDefault="00170440">
      <w:r>
        <w:rPr>
          <w:rFonts w:hint="eastAsia"/>
        </w:rPr>
        <w:t>２．有机结构理论及有机物结构表示法</w:t>
      </w:r>
    </w:p>
    <w:p w:rsidR="002D6662" w:rsidRDefault="00170440">
      <w:r>
        <w:rPr>
          <w:rFonts w:hint="eastAsia"/>
        </w:rPr>
        <w:t>３．共价键的属性、断裂方式及有机反应类型</w:t>
      </w:r>
    </w:p>
    <w:p w:rsidR="002D6662" w:rsidRDefault="00170440">
      <w:r>
        <w:rPr>
          <w:rFonts w:hint="eastAsia"/>
        </w:rPr>
        <w:t>基本要求：</w:t>
      </w:r>
    </w:p>
    <w:p w:rsidR="002D6662" w:rsidRDefault="00170440">
      <w:r>
        <w:rPr>
          <w:rFonts w:hint="eastAsia"/>
        </w:rPr>
        <w:t xml:space="preserve">　１．了解有机化学的发展历史及研究对象，掌握有机物的特点及其分类</w:t>
      </w:r>
    </w:p>
    <w:p w:rsidR="002D6662" w:rsidRDefault="00170440">
      <w:r>
        <w:rPr>
          <w:rFonts w:hint="eastAsia"/>
        </w:rPr>
        <w:t>２．了解价键理论和分子轨道理论，掌握共价键属性及共价键断裂方式</w:t>
      </w:r>
    </w:p>
    <w:p w:rsidR="002D6662" w:rsidRDefault="00170440">
      <w:pPr>
        <w:rPr>
          <w:b/>
        </w:rPr>
      </w:pPr>
      <w:r>
        <w:rPr>
          <w:rFonts w:hint="eastAsia"/>
          <w:b/>
        </w:rPr>
        <w:t>第二章饱和烃与脂环烃</w:t>
      </w:r>
    </w:p>
    <w:p w:rsidR="002D6662" w:rsidRDefault="00170440">
      <w:r>
        <w:rPr>
          <w:rFonts w:hint="eastAsia"/>
        </w:rPr>
        <w:t>１．烷烃和</w:t>
      </w:r>
      <w:r>
        <w:rPr>
          <w:rFonts w:hint="eastAsia"/>
        </w:rPr>
        <w:t>环烷烃的命名与结构</w:t>
      </w:r>
    </w:p>
    <w:p w:rsidR="002D6662" w:rsidRDefault="00170440">
      <w:r>
        <w:rPr>
          <w:rFonts w:hint="eastAsia"/>
        </w:rPr>
        <w:t>２．烷烃的物理性质</w:t>
      </w:r>
    </w:p>
    <w:p w:rsidR="002D6662" w:rsidRDefault="00170440">
      <w:r>
        <w:rPr>
          <w:rFonts w:hint="eastAsia"/>
        </w:rPr>
        <w:t>３．饱和烷烃的性质：卤代、氧化、异构化及裂化</w:t>
      </w:r>
    </w:p>
    <w:p w:rsidR="002D6662" w:rsidRDefault="00170440">
      <w:r>
        <w:rPr>
          <w:rFonts w:hint="eastAsia"/>
        </w:rPr>
        <w:t>４．小环烷烃的结构和开环反应</w:t>
      </w:r>
    </w:p>
    <w:p w:rsidR="002D6662" w:rsidRDefault="00170440">
      <w:r>
        <w:rPr>
          <w:rFonts w:hint="eastAsia"/>
        </w:rPr>
        <w:t>基本要求：</w:t>
      </w:r>
    </w:p>
    <w:p w:rsidR="002D6662" w:rsidRDefault="00170440">
      <w:r>
        <w:rPr>
          <w:rFonts w:hint="eastAsia"/>
        </w:rPr>
        <w:t>１．掌握烷烃及烷基的命名方法，尤其是系统命名法</w:t>
      </w:r>
    </w:p>
    <w:p w:rsidR="002D6662" w:rsidRDefault="00170440">
      <w:r>
        <w:rPr>
          <w:rFonts w:hint="eastAsia"/>
        </w:rPr>
        <w:t>２．掌握烷烃及小环烷烃的结构，会进行构造异构和构象异构分析</w:t>
      </w:r>
    </w:p>
    <w:p w:rsidR="002D6662" w:rsidRDefault="00170440">
      <w:r>
        <w:rPr>
          <w:rFonts w:hint="eastAsia"/>
        </w:rPr>
        <w:t xml:space="preserve">　３．掌握烷烃及小环烷烃的主要化学反应；掌握自由基的稳定性顺序及自由基反应机理</w:t>
      </w:r>
    </w:p>
    <w:p w:rsidR="002D6662" w:rsidRDefault="00170440">
      <w:pPr>
        <w:rPr>
          <w:b/>
        </w:rPr>
      </w:pPr>
      <w:r>
        <w:rPr>
          <w:rFonts w:hint="eastAsia"/>
          <w:b/>
        </w:rPr>
        <w:t>第三章不饱和烃</w:t>
      </w:r>
    </w:p>
    <w:p w:rsidR="002D6662" w:rsidRDefault="00170440">
      <w:r>
        <w:rPr>
          <w:rFonts w:hint="eastAsia"/>
        </w:rPr>
        <w:t xml:space="preserve">　１．不饱和烃的命名及结构</w:t>
      </w:r>
    </w:p>
    <w:p w:rsidR="002D6662" w:rsidRDefault="00170440">
      <w:r>
        <w:rPr>
          <w:rFonts w:hint="eastAsia"/>
        </w:rPr>
        <w:t xml:space="preserve">　２．加成反应</w:t>
      </w:r>
    </w:p>
    <w:p w:rsidR="002D6662" w:rsidRDefault="00170440">
      <w:r>
        <w:rPr>
          <w:rFonts w:hint="eastAsia"/>
        </w:rPr>
        <w:t xml:space="preserve">　３．聚合反应及塑料与橡胶</w:t>
      </w:r>
    </w:p>
    <w:p w:rsidR="002D6662" w:rsidRDefault="00170440">
      <w:r>
        <w:rPr>
          <w:rFonts w:hint="eastAsia"/>
        </w:rPr>
        <w:t xml:space="preserve">　４．氧化反应</w:t>
      </w:r>
    </w:p>
    <w:p w:rsidR="002D6662" w:rsidRDefault="00170440">
      <w:r>
        <w:rPr>
          <w:rFonts w:hint="eastAsia"/>
        </w:rPr>
        <w:t xml:space="preserve">　５．α－</w:t>
      </w:r>
      <w:r>
        <w:t xml:space="preserve">H </w:t>
      </w:r>
      <w:r>
        <w:rPr>
          <w:rFonts w:hint="eastAsia"/>
        </w:rPr>
        <w:t>及炔氢的反应</w:t>
      </w:r>
    </w:p>
    <w:p w:rsidR="002D6662" w:rsidRDefault="00170440">
      <w:r>
        <w:rPr>
          <w:rFonts w:hint="eastAsia"/>
        </w:rPr>
        <w:t xml:space="preserve">　６．双烯合成</w:t>
      </w:r>
      <w:r>
        <w:t xml:space="preserve"> ------ Diels-Alder</w:t>
      </w:r>
      <w:r>
        <w:rPr>
          <w:rFonts w:hint="eastAsia"/>
        </w:rPr>
        <w:t>反应</w:t>
      </w:r>
    </w:p>
    <w:p w:rsidR="002D6662" w:rsidRDefault="00170440">
      <w:r>
        <w:rPr>
          <w:rFonts w:hint="eastAsia"/>
        </w:rPr>
        <w:t>基本要求：</w:t>
      </w:r>
    </w:p>
    <w:p w:rsidR="002D6662" w:rsidRDefault="00170440">
      <w:r>
        <w:rPr>
          <w:rFonts w:hint="eastAsia"/>
        </w:rPr>
        <w:t xml:space="preserve">　１．掌握烯烃、炔烃、共轭二烯烃的结构</w:t>
      </w:r>
    </w:p>
    <w:p w:rsidR="002D6662" w:rsidRDefault="00170440">
      <w:r>
        <w:rPr>
          <w:rFonts w:hint="eastAsia"/>
        </w:rPr>
        <w:t xml:space="preserve">　２．掌握不饱和烃的系统命名法及烯烃的几何异构现象</w:t>
      </w:r>
    </w:p>
    <w:p w:rsidR="002D6662" w:rsidRDefault="00170440">
      <w:r>
        <w:rPr>
          <w:rFonts w:hint="eastAsia"/>
        </w:rPr>
        <w:t xml:space="preserve">　３．掌握不饱和烃的化学性质；通过亲电加成、亲核加成及自由基加成反应机理的学习，掌握马氏规则、过氧化物效应及反应产物构型的选择</w:t>
      </w:r>
    </w:p>
    <w:p w:rsidR="002D6662" w:rsidRDefault="00170440">
      <w:pPr>
        <w:rPr>
          <w:b/>
        </w:rPr>
      </w:pPr>
      <w:r>
        <w:rPr>
          <w:rFonts w:hint="eastAsia"/>
          <w:b/>
        </w:rPr>
        <w:t>第四章立体化学</w:t>
      </w:r>
    </w:p>
    <w:p w:rsidR="002D6662" w:rsidRDefault="00170440">
      <w:r>
        <w:rPr>
          <w:rFonts w:hint="eastAsia"/>
        </w:rPr>
        <w:t xml:space="preserve">　１．烷烃与环烷烃的构象分析</w:t>
      </w:r>
    </w:p>
    <w:p w:rsidR="002D6662" w:rsidRDefault="00170440">
      <w:r>
        <w:rPr>
          <w:rFonts w:hint="eastAsia"/>
        </w:rPr>
        <w:lastRenderedPageBreak/>
        <w:t xml:space="preserve">　２．顺反异构</w:t>
      </w:r>
      <w:r>
        <w:t>(</w:t>
      </w:r>
      <w:r>
        <w:rPr>
          <w:rFonts w:hint="eastAsia"/>
        </w:rPr>
        <w:t>几何异构</w:t>
      </w:r>
      <w:r>
        <w:t>)</w:t>
      </w:r>
    </w:p>
    <w:p w:rsidR="002D6662" w:rsidRDefault="00170440">
      <w:r>
        <w:rPr>
          <w:rFonts w:hint="eastAsia"/>
        </w:rPr>
        <w:t xml:space="preserve">　３．对映异构</w:t>
      </w:r>
    </w:p>
    <w:p w:rsidR="002D6662" w:rsidRDefault="00170440">
      <w:r>
        <w:rPr>
          <w:rFonts w:hint="eastAsia"/>
        </w:rPr>
        <w:t>基本要求</w:t>
      </w:r>
      <w:r>
        <w:t>:</w:t>
      </w:r>
    </w:p>
    <w:p w:rsidR="002D6662" w:rsidRDefault="00170440">
      <w:r>
        <w:rPr>
          <w:rFonts w:hint="eastAsia"/>
        </w:rPr>
        <w:t xml:space="preserve">　１．掌握构象分析，尤其是环己烷的构象；掌握几何异构的命名</w:t>
      </w:r>
    </w:p>
    <w:p w:rsidR="002D6662" w:rsidRDefault="00170440">
      <w:r>
        <w:rPr>
          <w:rFonts w:hint="eastAsia"/>
        </w:rPr>
        <w:t xml:space="preserve">　２．掌握手性、比旋光度、对映体、非对映体、内消旋体、外消旋体等概念；学会用</w:t>
      </w:r>
      <w:r>
        <w:t>R/S</w:t>
      </w:r>
      <w:r>
        <w:rPr>
          <w:rFonts w:hint="eastAsia"/>
        </w:rPr>
        <w:t>法和</w:t>
      </w:r>
      <w:r>
        <w:t>D/L</w:t>
      </w:r>
      <w:r>
        <w:rPr>
          <w:rFonts w:hint="eastAsia"/>
        </w:rPr>
        <w:t>法进行构型标记；会使用</w:t>
      </w:r>
      <w:r>
        <w:t>Fischer</w:t>
      </w:r>
      <w:r>
        <w:rPr>
          <w:rFonts w:hint="eastAsia"/>
        </w:rPr>
        <w:t>投影式</w:t>
      </w:r>
    </w:p>
    <w:p w:rsidR="002D6662" w:rsidRDefault="00170440">
      <w:pPr>
        <w:rPr>
          <w:b/>
        </w:rPr>
      </w:pPr>
      <w:r>
        <w:rPr>
          <w:rFonts w:hint="eastAsia"/>
          <w:b/>
        </w:rPr>
        <w:t>第五章芳香化合物</w:t>
      </w:r>
    </w:p>
    <w:p w:rsidR="002D6662" w:rsidRDefault="00170440">
      <w:r>
        <w:rPr>
          <w:rFonts w:hint="eastAsia"/>
        </w:rPr>
        <w:t xml:space="preserve">　１．苯的结构、芳香性的定义及</w:t>
      </w:r>
      <w:r>
        <w:t>H</w:t>
      </w:r>
      <w:r>
        <w:sym w:font="Kino MT" w:char="00FC"/>
      </w:r>
      <w:r>
        <w:t>ckel</w:t>
      </w:r>
      <w:r>
        <w:rPr>
          <w:rFonts w:hint="eastAsia"/>
        </w:rPr>
        <w:t>规则</w:t>
      </w:r>
    </w:p>
    <w:p w:rsidR="002D6662" w:rsidRDefault="00170440">
      <w:r>
        <w:rPr>
          <w:rFonts w:hint="eastAsia"/>
        </w:rPr>
        <w:t xml:space="preserve">　２．芳香化合物的命名及物理性质</w:t>
      </w:r>
    </w:p>
    <w:p w:rsidR="002D6662" w:rsidRDefault="00170440">
      <w:r>
        <w:rPr>
          <w:rFonts w:hint="eastAsia"/>
        </w:rPr>
        <w:t xml:space="preserve">　３．单环芳烃的化学性质：亲电取代反应、加成反应、α－</w:t>
      </w:r>
      <w:r>
        <w:t>H</w:t>
      </w:r>
      <w:r>
        <w:rPr>
          <w:rFonts w:hint="eastAsia"/>
        </w:rPr>
        <w:t>反应</w:t>
      </w:r>
    </w:p>
    <w:p w:rsidR="002D6662" w:rsidRDefault="00170440">
      <w:r>
        <w:rPr>
          <w:rFonts w:hint="eastAsia"/>
        </w:rPr>
        <w:t xml:space="preserve">　４．单环芳烃亲电取代反应的定位规则</w:t>
      </w:r>
    </w:p>
    <w:p w:rsidR="002D6662" w:rsidRDefault="00170440">
      <w:r>
        <w:rPr>
          <w:rFonts w:hint="eastAsia"/>
        </w:rPr>
        <w:t xml:space="preserve">　５．多环芳烃</w:t>
      </w:r>
    </w:p>
    <w:p w:rsidR="002D6662" w:rsidRDefault="00170440">
      <w:r>
        <w:rPr>
          <w:rFonts w:hint="eastAsia"/>
        </w:rPr>
        <w:t>６．芳杂环化合物</w:t>
      </w:r>
    </w:p>
    <w:p w:rsidR="002D6662" w:rsidRDefault="00170440">
      <w:r>
        <w:rPr>
          <w:rFonts w:hint="eastAsia"/>
        </w:rPr>
        <w:t>基本要求：</w:t>
      </w:r>
    </w:p>
    <w:p w:rsidR="002D6662" w:rsidRDefault="00170440">
      <w:r>
        <w:rPr>
          <w:rFonts w:hint="eastAsia"/>
        </w:rPr>
        <w:t xml:space="preserve">　１．掌握芳香性的内涵与</w:t>
      </w:r>
      <w:r>
        <w:t>H</w:t>
      </w:r>
      <w:r>
        <w:sym w:font="Kino MT" w:char="00FC"/>
      </w:r>
      <w:r>
        <w:t>ckel</w:t>
      </w:r>
      <w:r>
        <w:rPr>
          <w:rFonts w:hint="eastAsia"/>
        </w:rPr>
        <w:t>规则的应用</w:t>
      </w:r>
    </w:p>
    <w:p w:rsidR="002D6662" w:rsidRDefault="00170440">
      <w:r>
        <w:rPr>
          <w:rFonts w:hint="eastAsia"/>
        </w:rPr>
        <w:t xml:space="preserve">　２．掌握苯、萘、呋喃、吡咯、噻吩、吡啶、吲哚和喹啉等的结构、命名及其主要的化学性质，并从结构上分析掌握它们在化学性质上的异同</w:t>
      </w:r>
    </w:p>
    <w:p w:rsidR="002D6662" w:rsidRDefault="00170440">
      <w:r>
        <w:rPr>
          <w:rFonts w:hint="eastAsia"/>
        </w:rPr>
        <w:t xml:space="preserve">　３．掌握芳烃亲电取代反应的反应机理及定位规则，学会用电子效应和共振</w:t>
      </w:r>
      <w:r>
        <w:rPr>
          <w:rFonts w:hint="eastAsia"/>
        </w:rPr>
        <w:t>论解释定位规则，并熟练利用定位规则指导取代芳烃的合成</w:t>
      </w:r>
    </w:p>
    <w:p w:rsidR="002D6662" w:rsidRDefault="00170440">
      <w:pPr>
        <w:rPr>
          <w:b/>
        </w:rPr>
      </w:pPr>
      <w:r>
        <w:rPr>
          <w:rFonts w:hint="eastAsia"/>
          <w:b/>
        </w:rPr>
        <w:t>第六章卤代烃</w:t>
      </w:r>
    </w:p>
    <w:p w:rsidR="002D6662" w:rsidRDefault="00170440">
      <w:r>
        <w:rPr>
          <w:rFonts w:hint="eastAsia"/>
        </w:rPr>
        <w:t xml:space="preserve">　１．卤代烃的结构与制备</w:t>
      </w:r>
    </w:p>
    <w:p w:rsidR="002D6662" w:rsidRDefault="00170440">
      <w:r>
        <w:rPr>
          <w:rFonts w:hint="eastAsia"/>
        </w:rPr>
        <w:t xml:space="preserve">　２．卤代烃的化学性质：亲核取代反应、消除反应、与活泼金属的反应</w:t>
      </w:r>
    </w:p>
    <w:p w:rsidR="002D6662" w:rsidRDefault="00170440">
      <w:r>
        <w:rPr>
          <w:rFonts w:hint="eastAsia"/>
        </w:rPr>
        <w:t xml:space="preserve">　３．亲核取代反应与消除反应的反应机理</w:t>
      </w:r>
    </w:p>
    <w:p w:rsidR="002D6662" w:rsidRDefault="00170440">
      <w:r>
        <w:rPr>
          <w:rFonts w:hint="eastAsia"/>
        </w:rPr>
        <w:t xml:space="preserve">　４．卤代烯烃与卤代芳烃</w:t>
      </w:r>
    </w:p>
    <w:p w:rsidR="002D6662" w:rsidRDefault="00170440">
      <w:r>
        <w:rPr>
          <w:rFonts w:hint="eastAsia"/>
        </w:rPr>
        <w:t>基本要求：</w:t>
      </w:r>
    </w:p>
    <w:p w:rsidR="002D6662" w:rsidRDefault="00170440">
      <w:r>
        <w:rPr>
          <w:rFonts w:hint="eastAsia"/>
        </w:rPr>
        <w:t xml:space="preserve">　１．掌握卤代烷烃、卤代烯烃及卤代芳烃的结构和化学反应</w:t>
      </w:r>
    </w:p>
    <w:p w:rsidR="002D6662" w:rsidRDefault="00170440">
      <w:r>
        <w:rPr>
          <w:rFonts w:hint="eastAsia"/>
        </w:rPr>
        <w:t xml:space="preserve">　２．掌握</w:t>
      </w:r>
      <w:r>
        <w:t>S</w:t>
      </w:r>
      <w:r>
        <w:rPr>
          <w:vertAlign w:val="subscript"/>
        </w:rPr>
        <w:t>N</w:t>
      </w:r>
      <w:r>
        <w:t>1</w:t>
      </w:r>
      <w:r>
        <w:rPr>
          <w:rFonts w:hint="eastAsia"/>
        </w:rPr>
        <w:t>与</w:t>
      </w:r>
      <w:r>
        <w:t>S</w:t>
      </w:r>
      <w:r>
        <w:rPr>
          <w:vertAlign w:val="subscript"/>
        </w:rPr>
        <w:t>N</w:t>
      </w:r>
      <w:r>
        <w:t>2</w:t>
      </w:r>
      <w:r>
        <w:rPr>
          <w:rFonts w:hint="eastAsia"/>
        </w:rPr>
        <w:t>、</w:t>
      </w:r>
      <w:r>
        <w:t>EI</w:t>
      </w:r>
      <w:r>
        <w:rPr>
          <w:rFonts w:hint="eastAsia"/>
        </w:rPr>
        <w:t>与</w:t>
      </w:r>
      <w:r>
        <w:t>E2</w:t>
      </w:r>
      <w:r>
        <w:rPr>
          <w:rFonts w:hint="eastAsia"/>
        </w:rPr>
        <w:t>反应的反应机理，会判断化合物的结构对反应机理和反应活性的影响</w:t>
      </w:r>
    </w:p>
    <w:p w:rsidR="002D6662" w:rsidRDefault="00170440">
      <w:pPr>
        <w:rPr>
          <w:b/>
        </w:rPr>
      </w:pPr>
      <w:r>
        <w:rPr>
          <w:rFonts w:hint="eastAsia"/>
          <w:b/>
        </w:rPr>
        <w:t>第七章醇酚醚</w:t>
      </w:r>
    </w:p>
    <w:p w:rsidR="002D6662" w:rsidRDefault="00170440">
      <w:r>
        <w:rPr>
          <w:rFonts w:hint="eastAsia"/>
        </w:rPr>
        <w:t xml:space="preserve">　１．醇酚醚的结构、分类和命名</w:t>
      </w:r>
    </w:p>
    <w:p w:rsidR="002D6662" w:rsidRDefault="00170440">
      <w:r>
        <w:rPr>
          <w:rFonts w:hint="eastAsia"/>
        </w:rPr>
        <w:t xml:space="preserve">　２．醇酚醚的制备</w:t>
      </w:r>
    </w:p>
    <w:p w:rsidR="002D6662" w:rsidRDefault="00170440">
      <w:r>
        <w:rPr>
          <w:rFonts w:hint="eastAsia"/>
        </w:rPr>
        <w:t xml:space="preserve">　３．醇、酚、醚的反应</w:t>
      </w:r>
    </w:p>
    <w:p w:rsidR="002D6662" w:rsidRDefault="00170440">
      <w:r>
        <w:rPr>
          <w:rFonts w:hint="eastAsia"/>
        </w:rPr>
        <w:t>基本要求：</w:t>
      </w:r>
    </w:p>
    <w:p w:rsidR="002D6662" w:rsidRDefault="00170440">
      <w:r>
        <w:rPr>
          <w:rFonts w:hint="eastAsia"/>
        </w:rPr>
        <w:t xml:space="preserve">　１．掌握醇酚醚的命名、结构特征、制备方法和化学性质</w:t>
      </w:r>
    </w:p>
    <w:p w:rsidR="002D6662" w:rsidRDefault="00170440">
      <w:r>
        <w:rPr>
          <w:rFonts w:hint="eastAsia"/>
        </w:rPr>
        <w:t xml:space="preserve">　２．了解有关重要化合物在实际中的应用</w:t>
      </w:r>
    </w:p>
    <w:p w:rsidR="002D6662" w:rsidRDefault="00170440">
      <w:pPr>
        <w:rPr>
          <w:b/>
        </w:rPr>
      </w:pPr>
      <w:r>
        <w:rPr>
          <w:rFonts w:hint="eastAsia"/>
          <w:b/>
        </w:rPr>
        <w:t>第八章　醛　酮　醌</w:t>
      </w:r>
    </w:p>
    <w:p w:rsidR="002D6662" w:rsidRDefault="00170440">
      <w:r>
        <w:rPr>
          <w:rFonts w:hint="eastAsia"/>
        </w:rPr>
        <w:t xml:space="preserve">　１．醛、酮的结构和命名</w:t>
      </w:r>
    </w:p>
    <w:p w:rsidR="002D6662" w:rsidRDefault="00170440">
      <w:r>
        <w:rPr>
          <w:rFonts w:hint="eastAsia"/>
        </w:rPr>
        <w:t xml:space="preserve">　２．醛、酮的制备</w:t>
      </w:r>
    </w:p>
    <w:p w:rsidR="002D6662" w:rsidRDefault="00170440">
      <w:r>
        <w:rPr>
          <w:rFonts w:hint="eastAsia"/>
        </w:rPr>
        <w:t xml:space="preserve">　３．醛、酮的化学性质：亲核加成、α－</w:t>
      </w:r>
      <w:r>
        <w:t>H</w:t>
      </w:r>
      <w:r>
        <w:rPr>
          <w:rFonts w:hint="eastAsia"/>
        </w:rPr>
        <w:t>反应、氧化、还原</w:t>
      </w:r>
    </w:p>
    <w:p w:rsidR="002D6662" w:rsidRDefault="00170440">
      <w:r>
        <w:rPr>
          <w:rFonts w:hint="eastAsia"/>
        </w:rPr>
        <w:t xml:space="preserve">　４．醌的结构与性质</w:t>
      </w:r>
    </w:p>
    <w:p w:rsidR="002D6662" w:rsidRDefault="00170440">
      <w:r>
        <w:rPr>
          <w:rFonts w:hint="eastAsia"/>
        </w:rPr>
        <w:t>基本要求</w:t>
      </w:r>
    </w:p>
    <w:p w:rsidR="002D6662" w:rsidRDefault="00170440">
      <w:r>
        <w:rPr>
          <w:rFonts w:hint="eastAsia"/>
        </w:rPr>
        <w:t xml:space="preserve">　１．掌握醛和酮的结构、命名、制备方法和化学性质</w:t>
      </w:r>
    </w:p>
    <w:p w:rsidR="002D6662" w:rsidRDefault="00170440">
      <w:r>
        <w:rPr>
          <w:rFonts w:hint="eastAsia"/>
        </w:rPr>
        <w:t xml:space="preserve">　２．掌握羰基亲核加成反应和醛酮缩合反应的反应机理</w:t>
      </w:r>
    </w:p>
    <w:p w:rsidR="002D6662" w:rsidRDefault="00170440">
      <w:pPr>
        <w:rPr>
          <w:b/>
        </w:rPr>
      </w:pPr>
      <w:r>
        <w:rPr>
          <w:rFonts w:hint="eastAsia"/>
          <w:b/>
        </w:rPr>
        <w:t>第九章　羧酸及其衍生物</w:t>
      </w:r>
    </w:p>
    <w:p w:rsidR="002D6662" w:rsidRDefault="00170440">
      <w:r>
        <w:rPr>
          <w:rFonts w:hint="eastAsia"/>
        </w:rPr>
        <w:lastRenderedPageBreak/>
        <w:t xml:space="preserve">　１．羧酸及其衍生物的结构、命名和物理性质</w:t>
      </w:r>
    </w:p>
    <w:p w:rsidR="002D6662" w:rsidRDefault="00170440">
      <w:r>
        <w:rPr>
          <w:rFonts w:hint="eastAsia"/>
        </w:rPr>
        <w:t xml:space="preserve">　２．羧酸及其衍生物的制备方法</w:t>
      </w:r>
    </w:p>
    <w:p w:rsidR="002D6662" w:rsidRDefault="00170440">
      <w:r>
        <w:rPr>
          <w:rFonts w:hint="eastAsia"/>
        </w:rPr>
        <w:t xml:space="preserve">　３．羧酸及其衍生物的化学性质</w:t>
      </w:r>
    </w:p>
    <w:p w:rsidR="002D6662" w:rsidRDefault="00170440">
      <w:r>
        <w:rPr>
          <w:rFonts w:hint="eastAsia"/>
        </w:rPr>
        <w:t xml:space="preserve">　４．β－二羰基化合物</w:t>
      </w:r>
    </w:p>
    <w:p w:rsidR="002D6662" w:rsidRDefault="00170440">
      <w:r>
        <w:rPr>
          <w:rFonts w:hint="eastAsia"/>
        </w:rPr>
        <w:t>基本要求：</w:t>
      </w:r>
    </w:p>
    <w:p w:rsidR="002D6662" w:rsidRDefault="00170440">
      <w:r>
        <w:rPr>
          <w:rFonts w:hint="eastAsia"/>
        </w:rPr>
        <w:t xml:space="preserve">　１．掌握羧酸及其衍生物的结构、命名及制备方法</w:t>
      </w:r>
    </w:p>
    <w:p w:rsidR="002D6662" w:rsidRDefault="00170440">
      <w:r>
        <w:rPr>
          <w:rFonts w:hint="eastAsia"/>
        </w:rPr>
        <w:t xml:space="preserve">　２．掌握羧酸及其衍生物的化学性质以及酯化反应的反应机理</w:t>
      </w:r>
    </w:p>
    <w:p w:rsidR="002D6662" w:rsidRDefault="00170440">
      <w:r>
        <w:rPr>
          <w:rFonts w:hint="eastAsia"/>
        </w:rPr>
        <w:t xml:space="preserve">　３．掌握乙酰乙酸乙酯和丙二酸二乙酯在有机合成中的应用</w:t>
      </w:r>
    </w:p>
    <w:p w:rsidR="002D6662" w:rsidRDefault="00170440">
      <w:pPr>
        <w:rPr>
          <w:b/>
        </w:rPr>
      </w:pPr>
      <w:r>
        <w:rPr>
          <w:rFonts w:hint="eastAsia"/>
          <w:b/>
        </w:rPr>
        <w:t>第十章　含氮化合物</w:t>
      </w:r>
    </w:p>
    <w:p w:rsidR="002D6662" w:rsidRDefault="00170440">
      <w:r>
        <w:rPr>
          <w:rFonts w:hint="eastAsia"/>
        </w:rPr>
        <w:t xml:space="preserve">　１．硝基化合物的结构、制备及化学性质</w:t>
      </w:r>
    </w:p>
    <w:p w:rsidR="002D6662" w:rsidRDefault="00170440">
      <w:r>
        <w:rPr>
          <w:rFonts w:hint="eastAsia"/>
        </w:rPr>
        <w:t xml:space="preserve">　２．胺的分类、命名、结构及制备</w:t>
      </w:r>
    </w:p>
    <w:p w:rsidR="002D6662" w:rsidRDefault="00170440">
      <w:r>
        <w:rPr>
          <w:rFonts w:hint="eastAsia"/>
        </w:rPr>
        <w:t xml:space="preserve">　３．胺的反应</w:t>
      </w:r>
    </w:p>
    <w:p w:rsidR="002D6662" w:rsidRDefault="00170440">
      <w:r>
        <w:rPr>
          <w:rFonts w:hint="eastAsia"/>
        </w:rPr>
        <w:t xml:space="preserve">　４．重氮及偶氮化合物</w:t>
      </w:r>
    </w:p>
    <w:p w:rsidR="002D6662" w:rsidRDefault="00170440">
      <w:r>
        <w:rPr>
          <w:rFonts w:hint="eastAsia"/>
        </w:rPr>
        <w:t xml:space="preserve">　５．腈的命名、制备及性质</w:t>
      </w:r>
    </w:p>
    <w:p w:rsidR="002D6662" w:rsidRDefault="00170440">
      <w:r>
        <w:rPr>
          <w:rFonts w:hint="eastAsia"/>
        </w:rPr>
        <w:t>基本要求：</w:t>
      </w:r>
    </w:p>
    <w:p w:rsidR="002D6662" w:rsidRDefault="00170440">
      <w:r>
        <w:rPr>
          <w:rFonts w:hint="eastAsia"/>
        </w:rPr>
        <w:t xml:space="preserve">　１．掌握硝基化合物、胺及腈的结构、命名、制备方法及化学性质。重点是胺</w:t>
      </w:r>
    </w:p>
    <w:p w:rsidR="002D6662" w:rsidRDefault="00170440">
      <w:r>
        <w:rPr>
          <w:rFonts w:hint="eastAsia"/>
        </w:rPr>
        <w:t xml:space="preserve">　２．掌握重氮盐的制备及其在有机合成中的应用</w:t>
      </w:r>
    </w:p>
    <w:p w:rsidR="002D6662" w:rsidRDefault="00170440">
      <w:pPr>
        <w:rPr>
          <w:b/>
        </w:rPr>
      </w:pPr>
      <w:r>
        <w:rPr>
          <w:rFonts w:hint="eastAsia"/>
          <w:b/>
        </w:rPr>
        <w:t>第十一章　碳水化合物</w:t>
      </w:r>
    </w:p>
    <w:p w:rsidR="002D6662" w:rsidRDefault="00170440">
      <w:r>
        <w:rPr>
          <w:rFonts w:hint="eastAsia"/>
        </w:rPr>
        <w:t xml:space="preserve">　１．碳水化合物的定义和分类</w:t>
      </w:r>
    </w:p>
    <w:p w:rsidR="002D6662" w:rsidRDefault="00170440">
      <w:r>
        <w:rPr>
          <w:rFonts w:hint="eastAsia"/>
        </w:rPr>
        <w:t xml:space="preserve">　２．单糖的结构与化学性质</w:t>
      </w:r>
    </w:p>
    <w:p w:rsidR="002D6662" w:rsidRDefault="00170440">
      <w:r>
        <w:rPr>
          <w:rFonts w:hint="eastAsia"/>
        </w:rPr>
        <w:t xml:space="preserve">　３．二糖与多糖的结构与性质</w:t>
      </w:r>
    </w:p>
    <w:p w:rsidR="002D6662" w:rsidRDefault="00170440">
      <w:r>
        <w:rPr>
          <w:rFonts w:hint="eastAsia"/>
        </w:rPr>
        <w:t>基本要求：</w:t>
      </w:r>
    </w:p>
    <w:p w:rsidR="002D6662" w:rsidRDefault="00170440">
      <w:r>
        <w:rPr>
          <w:rFonts w:hint="eastAsia"/>
        </w:rPr>
        <w:t xml:space="preserve">　１．重点掌握单糖及二糖的结构特征；了解变旋光现象、差向异构、苷羟基等概念；会书写</w:t>
      </w:r>
      <w:r>
        <w:t>Haworth</w:t>
      </w:r>
      <w:r>
        <w:rPr>
          <w:rFonts w:hint="eastAsia"/>
        </w:rPr>
        <w:t>式及构象式</w:t>
      </w:r>
    </w:p>
    <w:p w:rsidR="002D6662" w:rsidRDefault="00170440">
      <w:r>
        <w:rPr>
          <w:rFonts w:hint="eastAsia"/>
        </w:rPr>
        <w:t xml:space="preserve">　２．了解淀粉、纤维素的组成与性质</w:t>
      </w:r>
    </w:p>
    <w:p w:rsidR="002D6662" w:rsidRDefault="00170440">
      <w:pPr>
        <w:rPr>
          <w:b/>
        </w:rPr>
      </w:pPr>
      <w:r>
        <w:rPr>
          <w:rFonts w:hint="eastAsia"/>
          <w:b/>
        </w:rPr>
        <w:t>第十二章　氨基酸蛋白质核酸</w:t>
      </w:r>
    </w:p>
    <w:p w:rsidR="002D6662" w:rsidRDefault="00170440">
      <w:r>
        <w:rPr>
          <w:rFonts w:hint="eastAsia"/>
        </w:rPr>
        <w:t xml:space="preserve">　１．氨基酸的结构、分类和命名</w:t>
      </w:r>
    </w:p>
    <w:p w:rsidR="002D6662" w:rsidRDefault="00170440">
      <w:r>
        <w:rPr>
          <w:rFonts w:hint="eastAsia"/>
        </w:rPr>
        <w:t xml:space="preserve">　２．氨基酸的制备与性质</w:t>
      </w:r>
    </w:p>
    <w:p w:rsidR="002D6662" w:rsidRDefault="00170440">
      <w:r>
        <w:rPr>
          <w:rFonts w:hint="eastAsia"/>
        </w:rPr>
        <w:t xml:space="preserve">　３．蛋白质、核酸的结构与生理功能</w:t>
      </w:r>
    </w:p>
    <w:p w:rsidR="002D6662" w:rsidRDefault="00170440">
      <w:r>
        <w:rPr>
          <w:rFonts w:hint="eastAsia"/>
        </w:rPr>
        <w:t>基本要求：</w:t>
      </w:r>
    </w:p>
    <w:p w:rsidR="002D6662" w:rsidRDefault="00170440">
      <w:r>
        <w:rPr>
          <w:rFonts w:hint="eastAsia"/>
        </w:rPr>
        <w:t xml:space="preserve">　１．掌握α</w:t>
      </w:r>
      <w:r>
        <w:t>-</w:t>
      </w:r>
      <w:r>
        <w:rPr>
          <w:rFonts w:hint="eastAsia"/>
        </w:rPr>
        <w:t>氨基酸的命名、制备与性质</w:t>
      </w:r>
    </w:p>
    <w:p w:rsidR="002D6662" w:rsidRDefault="00170440">
      <w:r>
        <w:rPr>
          <w:rFonts w:hint="eastAsia"/>
        </w:rPr>
        <w:t xml:space="preserve">　２．了解蛋白质与核酸的结构与生理功能</w:t>
      </w:r>
    </w:p>
    <w:p w:rsidR="002D6662" w:rsidRDefault="002D6662"/>
    <w:p w:rsidR="002D6662" w:rsidRDefault="00170440">
      <w:r>
        <w:br w:type="page"/>
      </w:r>
      <w:bookmarkStart w:id="1" w:name="_GoBack"/>
      <w:bookmarkEnd w:id="1"/>
    </w:p>
    <w:sectPr w:rsidR="002D6662" w:rsidSect="002D666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0440" w:rsidRDefault="00170440" w:rsidP="0066175F">
      <w:r>
        <w:separator/>
      </w:r>
    </w:p>
  </w:endnote>
  <w:endnote w:type="continuationSeparator" w:id="1">
    <w:p w:rsidR="00170440" w:rsidRDefault="00170440" w:rsidP="006617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Kino MT">
    <w:altName w:val="Courier New"/>
    <w:charset w:val="00"/>
    <w:family w:val="decorative"/>
    <w:pitch w:val="default"/>
    <w:sig w:usb0="00000000"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0440" w:rsidRDefault="00170440" w:rsidP="0066175F">
      <w:r>
        <w:separator/>
      </w:r>
    </w:p>
  </w:footnote>
  <w:footnote w:type="continuationSeparator" w:id="1">
    <w:p w:rsidR="00170440" w:rsidRDefault="00170440" w:rsidP="006617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6662"/>
    <w:rsid w:val="00170440"/>
    <w:rsid w:val="002D6662"/>
    <w:rsid w:val="0066175F"/>
    <w:rsid w:val="4C3361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666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617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6175F"/>
    <w:rPr>
      <w:kern w:val="2"/>
      <w:sz w:val="18"/>
      <w:szCs w:val="18"/>
    </w:rPr>
  </w:style>
  <w:style w:type="paragraph" w:styleId="a4">
    <w:name w:val="footer"/>
    <w:basedOn w:val="a"/>
    <w:link w:val="Char0"/>
    <w:rsid w:val="0066175F"/>
    <w:pPr>
      <w:tabs>
        <w:tab w:val="center" w:pos="4153"/>
        <w:tab w:val="right" w:pos="8306"/>
      </w:tabs>
      <w:snapToGrid w:val="0"/>
      <w:jc w:val="left"/>
    </w:pPr>
    <w:rPr>
      <w:sz w:val="18"/>
      <w:szCs w:val="18"/>
    </w:rPr>
  </w:style>
  <w:style w:type="character" w:customStyle="1" w:styleId="Char0">
    <w:name w:val="页脚 Char"/>
    <w:basedOn w:val="a0"/>
    <w:link w:val="a4"/>
    <w:rsid w:val="0066175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326</Words>
  <Characters>1864</Characters>
  <Application>Microsoft Office Word</Application>
  <DocSecurity>0</DocSecurity>
  <Lines>15</Lines>
  <Paragraphs>4</Paragraphs>
  <ScaleCrop>false</ScaleCrop>
  <Company>Sky123.Org</Company>
  <LinksUpToDate>false</LinksUpToDate>
  <CharactersWithSpaces>2186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2014-10-29T12:08:00Z</dcterms:created>
  <dcterms:modified xsi:type="dcterms:W3CDTF">2016-09-16T09:26:00Z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